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91" w:rsidRDefault="00F67791" w:rsidP="000D5662">
      <w:pPr>
        <w:jc w:val="both"/>
        <w:rPr>
          <w:sz w:val="24"/>
          <w:szCs w:val="24"/>
        </w:rPr>
      </w:pPr>
    </w:p>
    <w:p w:rsidR="00F67791" w:rsidRDefault="00F67791" w:rsidP="00A445CB">
      <w:pPr>
        <w:ind w:firstLine="720"/>
        <w:jc w:val="both"/>
        <w:rPr>
          <w:sz w:val="24"/>
          <w:szCs w:val="24"/>
        </w:rPr>
      </w:pPr>
    </w:p>
    <w:p w:rsidR="009454AB" w:rsidRPr="009454AB" w:rsidRDefault="009454AB" w:rsidP="009454AB">
      <w:pPr>
        <w:ind w:firstLine="720"/>
        <w:jc w:val="both"/>
        <w:rPr>
          <w:sz w:val="24"/>
          <w:szCs w:val="24"/>
        </w:rPr>
      </w:pPr>
      <w:r w:rsidRPr="009454AB">
        <w:rPr>
          <w:sz w:val="24"/>
          <w:szCs w:val="24"/>
        </w:rPr>
        <w:t>ATESTAT DE PRODUCATOR ȘI CARNET DE COMERCIALIZARE A PRODUSELOR AGRICOLE</w:t>
      </w:r>
    </w:p>
    <w:p w:rsidR="009454AB" w:rsidRPr="009454AB" w:rsidRDefault="009454AB" w:rsidP="009454AB">
      <w:pPr>
        <w:ind w:firstLine="720"/>
        <w:jc w:val="both"/>
        <w:rPr>
          <w:sz w:val="24"/>
          <w:szCs w:val="24"/>
        </w:rPr>
      </w:pPr>
      <w:r w:rsidRPr="009454AB">
        <w:rPr>
          <w:sz w:val="24"/>
          <w:szCs w:val="24"/>
        </w:rPr>
        <w:t>Act normativ: Legea 145/2014.</w:t>
      </w:r>
    </w:p>
    <w:p w:rsidR="009454AB" w:rsidRPr="009454AB" w:rsidRDefault="009454AB" w:rsidP="009454AB">
      <w:pPr>
        <w:ind w:firstLine="720"/>
        <w:jc w:val="both"/>
        <w:rPr>
          <w:sz w:val="24"/>
          <w:szCs w:val="24"/>
        </w:rPr>
      </w:pPr>
    </w:p>
    <w:p w:rsidR="009454AB" w:rsidRPr="009454AB" w:rsidRDefault="009454AB" w:rsidP="009454AB">
      <w:pPr>
        <w:ind w:firstLine="720"/>
        <w:jc w:val="both"/>
        <w:rPr>
          <w:sz w:val="24"/>
          <w:szCs w:val="24"/>
        </w:rPr>
      </w:pPr>
      <w:r w:rsidRPr="009454AB">
        <w:rPr>
          <w:b/>
          <w:sz w:val="24"/>
          <w:szCs w:val="24"/>
        </w:rPr>
        <w:t>Pasul 1</w:t>
      </w:r>
      <w:r w:rsidRPr="009454AB">
        <w:rPr>
          <w:sz w:val="24"/>
          <w:szCs w:val="24"/>
        </w:rPr>
        <w:t xml:space="preserve"> - se depune cererea tip (se poate obține de pe</w:t>
      </w:r>
      <w:r>
        <w:rPr>
          <w:sz w:val="24"/>
          <w:szCs w:val="24"/>
        </w:rPr>
        <w:t xml:space="preserve"> site-ul Primăriei mun. Curtea de Argeş</w:t>
      </w:r>
      <w:r w:rsidRPr="009454AB">
        <w:rPr>
          <w:sz w:val="24"/>
          <w:szCs w:val="24"/>
        </w:rPr>
        <w:t xml:space="preserve"> sau de la </w:t>
      </w:r>
      <w:r>
        <w:rPr>
          <w:sz w:val="24"/>
          <w:szCs w:val="24"/>
        </w:rPr>
        <w:t>sediul primăriei) - original, însoțită de</w:t>
      </w:r>
      <w:r w:rsidRPr="009454AB">
        <w:rPr>
          <w:sz w:val="24"/>
          <w:szCs w:val="24"/>
        </w:rPr>
        <w:t xml:space="preserve"> actele necesar a fi atașate:</w:t>
      </w:r>
    </w:p>
    <w:p w:rsidR="009454AB" w:rsidRPr="009454AB" w:rsidRDefault="009454AB" w:rsidP="009454AB">
      <w:pPr>
        <w:ind w:firstLine="720"/>
        <w:jc w:val="both"/>
        <w:rPr>
          <w:sz w:val="24"/>
          <w:szCs w:val="24"/>
        </w:rPr>
      </w:pPr>
      <w:r w:rsidRPr="009454AB">
        <w:rPr>
          <w:sz w:val="24"/>
          <w:szCs w:val="24"/>
        </w:rPr>
        <w:t xml:space="preserve">       - actele de identitate (CUI pentru persoane juridice) ale solicitantului în copie certificate conform cu originalul de către solicitant pe fiecare pagină.</w:t>
      </w:r>
    </w:p>
    <w:p w:rsidR="009454AB" w:rsidRPr="009454AB" w:rsidRDefault="009454AB" w:rsidP="009454AB">
      <w:pPr>
        <w:ind w:firstLine="720"/>
        <w:jc w:val="both"/>
        <w:rPr>
          <w:sz w:val="24"/>
          <w:szCs w:val="24"/>
        </w:rPr>
      </w:pPr>
      <w:r w:rsidRPr="009454AB">
        <w:rPr>
          <w:b/>
          <w:sz w:val="24"/>
          <w:szCs w:val="24"/>
        </w:rPr>
        <w:t>Pasul 2</w:t>
      </w:r>
      <w:r w:rsidRPr="009454AB">
        <w:rPr>
          <w:sz w:val="24"/>
          <w:szCs w:val="24"/>
        </w:rPr>
        <w:t xml:space="preserve"> - verificarea faptică a existenței producției oferite spre valorific</w:t>
      </w:r>
      <w:r>
        <w:rPr>
          <w:sz w:val="24"/>
          <w:szCs w:val="24"/>
        </w:rPr>
        <w:t>are de către Compartimentul Agricol</w:t>
      </w:r>
      <w:r w:rsidRPr="009454AB">
        <w:rPr>
          <w:sz w:val="24"/>
          <w:szCs w:val="24"/>
        </w:rPr>
        <w:t>.</w:t>
      </w:r>
    </w:p>
    <w:p w:rsidR="009454AB" w:rsidRPr="009454AB" w:rsidRDefault="009454AB" w:rsidP="009454AB">
      <w:pPr>
        <w:ind w:firstLine="720"/>
        <w:jc w:val="both"/>
        <w:rPr>
          <w:sz w:val="24"/>
          <w:szCs w:val="24"/>
        </w:rPr>
      </w:pPr>
      <w:r w:rsidRPr="009454AB">
        <w:rPr>
          <w:b/>
          <w:sz w:val="24"/>
          <w:szCs w:val="24"/>
        </w:rPr>
        <w:t>Pasul 3</w:t>
      </w:r>
      <w:r w:rsidRPr="009454AB">
        <w:rPr>
          <w:sz w:val="24"/>
          <w:szCs w:val="24"/>
        </w:rPr>
        <w:t xml:space="preserve"> - plata contravalorii atestatului de producător si carnetului de comerciali</w:t>
      </w:r>
      <w:r>
        <w:rPr>
          <w:sz w:val="24"/>
          <w:szCs w:val="24"/>
        </w:rPr>
        <w:t>zare la casieria Primăriei Curtea de Argeş</w:t>
      </w:r>
      <w:r w:rsidRPr="009454AB">
        <w:rPr>
          <w:sz w:val="24"/>
          <w:szCs w:val="24"/>
        </w:rPr>
        <w:t>.</w:t>
      </w:r>
    </w:p>
    <w:p w:rsidR="00F67791" w:rsidRPr="00A445CB" w:rsidRDefault="009454AB" w:rsidP="009454AB">
      <w:pPr>
        <w:ind w:firstLine="720"/>
        <w:jc w:val="both"/>
        <w:rPr>
          <w:sz w:val="24"/>
          <w:szCs w:val="24"/>
        </w:rPr>
      </w:pPr>
      <w:r w:rsidRPr="009454AB">
        <w:rPr>
          <w:b/>
          <w:sz w:val="24"/>
          <w:szCs w:val="24"/>
        </w:rPr>
        <w:t>Pasul 4</w:t>
      </w:r>
      <w:r w:rsidRPr="009454AB">
        <w:rPr>
          <w:sz w:val="24"/>
          <w:szCs w:val="24"/>
        </w:rPr>
        <w:t xml:space="preserve"> - ridicarea documentelor soli</w:t>
      </w:r>
      <w:r>
        <w:rPr>
          <w:sz w:val="24"/>
          <w:szCs w:val="24"/>
        </w:rPr>
        <w:t>citate de la Registrul Agricol.</w:t>
      </w:r>
      <w:bookmarkStart w:id="0" w:name="_GoBack"/>
      <w:bookmarkEnd w:id="0"/>
    </w:p>
    <w:sectPr w:rsidR="00F67791" w:rsidRPr="00A445CB">
      <w:type w:val="continuous"/>
      <w:pgSz w:w="11910" w:h="16850"/>
      <w:pgMar w:top="160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0D5662"/>
    <w:rsid w:val="00115A89"/>
    <w:rsid w:val="004B50D1"/>
    <w:rsid w:val="00685742"/>
    <w:rsid w:val="009454AB"/>
    <w:rsid w:val="0098411B"/>
    <w:rsid w:val="009E74D3"/>
    <w:rsid w:val="00A445CB"/>
    <w:rsid w:val="00CF3834"/>
    <w:rsid w:val="00E74354"/>
    <w:rsid w:val="00F67791"/>
    <w:rsid w:val="00FB405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MUNICIPIULUI  SIBIU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 SIBIU</dc:title>
  <dc:creator>Ady Bucura</dc:creator>
  <cp:lastModifiedBy>primarie</cp:lastModifiedBy>
  <cp:revision>11</cp:revision>
  <cp:lastPrinted>2020-06-06T04:25:00Z</cp:lastPrinted>
  <dcterms:created xsi:type="dcterms:W3CDTF">2020-06-02T07:28:00Z</dcterms:created>
  <dcterms:modified xsi:type="dcterms:W3CDTF">2020-07-23T06:49:00Z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